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CE" w:rsidRPr="00591F91" w:rsidRDefault="005B58CE" w:rsidP="005B58CE">
      <w:pPr>
        <w:jc w:val="center"/>
        <w:rPr>
          <w:b/>
          <w:sz w:val="52"/>
          <w:szCs w:val="52"/>
        </w:rPr>
      </w:pPr>
      <w:r w:rsidRPr="00591F91">
        <w:rPr>
          <w:b/>
          <w:sz w:val="52"/>
          <w:szCs w:val="52"/>
        </w:rPr>
        <w:t xml:space="preserve">Evergreen Region Junior Outdoor </w:t>
      </w:r>
      <w:r w:rsidR="00D72173">
        <w:rPr>
          <w:b/>
          <w:sz w:val="52"/>
          <w:szCs w:val="52"/>
        </w:rPr>
        <w:br/>
      </w:r>
      <w:r w:rsidRPr="00591F91">
        <w:rPr>
          <w:b/>
          <w:sz w:val="52"/>
          <w:szCs w:val="52"/>
        </w:rPr>
        <w:t>League Information</w:t>
      </w:r>
    </w:p>
    <w:p w:rsidR="005B58CE" w:rsidRDefault="005B58CE" w:rsidP="009E52DE">
      <w:pPr>
        <w:rPr>
          <w:b/>
          <w:sz w:val="28"/>
          <w:szCs w:val="28"/>
          <w:u w:val="single"/>
        </w:rPr>
      </w:pPr>
    </w:p>
    <w:p w:rsidR="009E52DE" w:rsidRDefault="009E52DE" w:rsidP="009E52DE">
      <w:pPr>
        <w:rPr>
          <w:sz w:val="28"/>
          <w:szCs w:val="28"/>
          <w:u w:val="single"/>
        </w:rPr>
      </w:pPr>
      <w:r>
        <w:rPr>
          <w:b/>
          <w:sz w:val="28"/>
          <w:szCs w:val="28"/>
          <w:u w:val="single"/>
        </w:rPr>
        <w:t>Browns Park Location and Parking</w:t>
      </w:r>
    </w:p>
    <w:p w:rsidR="009E52DE" w:rsidRDefault="009E52DE" w:rsidP="009E52DE">
      <w:pPr>
        <w:rPr>
          <w:sz w:val="28"/>
          <w:szCs w:val="28"/>
        </w:rPr>
      </w:pPr>
      <w:r>
        <w:rPr>
          <w:sz w:val="28"/>
          <w:szCs w:val="28"/>
        </w:rPr>
        <w:t xml:space="preserve">Browns Park is located directly across from University HS </w:t>
      </w:r>
      <w:proofErr w:type="gramStart"/>
      <w:r>
        <w:rPr>
          <w:sz w:val="28"/>
          <w:szCs w:val="28"/>
        </w:rPr>
        <w:t>on  E</w:t>
      </w:r>
      <w:proofErr w:type="gramEnd"/>
      <w:r>
        <w:rPr>
          <w:sz w:val="28"/>
          <w:szCs w:val="28"/>
        </w:rPr>
        <w:t xml:space="preserve"> 32</w:t>
      </w:r>
      <w:r>
        <w:rPr>
          <w:sz w:val="28"/>
          <w:szCs w:val="28"/>
          <w:vertAlign w:val="superscript"/>
        </w:rPr>
        <w:t>nd</w:t>
      </w:r>
      <w:r>
        <w:rPr>
          <w:sz w:val="28"/>
          <w:szCs w:val="28"/>
        </w:rPr>
        <w:t xml:space="preserve"> Ave and S Pines Rd in Spokane Valley, WA. </w:t>
      </w:r>
      <w:r>
        <w:rPr>
          <w:sz w:val="28"/>
          <w:szCs w:val="28"/>
        </w:rPr>
        <w:br/>
      </w:r>
      <w:r>
        <w:rPr>
          <w:sz w:val="28"/>
          <w:szCs w:val="28"/>
        </w:rPr>
        <w:br/>
        <w:t>There is limited parking available off of 32</w:t>
      </w:r>
      <w:r>
        <w:rPr>
          <w:sz w:val="28"/>
          <w:szCs w:val="28"/>
          <w:vertAlign w:val="superscript"/>
        </w:rPr>
        <w:t>nd</w:t>
      </w:r>
      <w:r>
        <w:rPr>
          <w:sz w:val="28"/>
          <w:szCs w:val="28"/>
        </w:rPr>
        <w:t xml:space="preserve">  Ave at the park itself and off of Pines Rd. </w:t>
      </w:r>
      <w:r>
        <w:rPr>
          <w:sz w:val="28"/>
          <w:szCs w:val="28"/>
        </w:rPr>
        <w:br/>
      </w:r>
      <w:r>
        <w:rPr>
          <w:sz w:val="28"/>
          <w:szCs w:val="28"/>
        </w:rPr>
        <w:br/>
        <w:t>Overflow parking will be at University HS across the street from the park.</w:t>
      </w:r>
    </w:p>
    <w:p w:rsidR="009E52DE" w:rsidRDefault="009E52DE" w:rsidP="009E52DE">
      <w:pPr>
        <w:rPr>
          <w:sz w:val="28"/>
          <w:szCs w:val="28"/>
          <w:u w:val="single"/>
        </w:rPr>
      </w:pPr>
    </w:p>
    <w:p w:rsidR="009E52DE" w:rsidRDefault="009E52DE" w:rsidP="009E52DE">
      <w:pPr>
        <w:rPr>
          <w:b/>
          <w:sz w:val="28"/>
          <w:szCs w:val="28"/>
        </w:rPr>
      </w:pPr>
      <w:r>
        <w:rPr>
          <w:b/>
          <w:sz w:val="28"/>
          <w:szCs w:val="28"/>
          <w:u w:val="single"/>
        </w:rPr>
        <w:t>Park Seating</w:t>
      </w:r>
      <w:r>
        <w:rPr>
          <w:b/>
          <w:sz w:val="28"/>
          <w:szCs w:val="28"/>
        </w:rPr>
        <w:br/>
      </w:r>
    </w:p>
    <w:p w:rsidR="009E52DE" w:rsidRDefault="009E52DE" w:rsidP="009E52DE">
      <w:pPr>
        <w:rPr>
          <w:sz w:val="28"/>
          <w:szCs w:val="28"/>
        </w:rPr>
      </w:pPr>
      <w:r>
        <w:rPr>
          <w:sz w:val="28"/>
          <w:szCs w:val="28"/>
        </w:rPr>
        <w:t xml:space="preserve">Space is limited around the courts and there will be spectator and coaches areas designated. Please limit the space around the courts to blankets and camp chairs to allow for all the parents and spectators to see the courts. </w:t>
      </w:r>
      <w:r>
        <w:rPr>
          <w:sz w:val="28"/>
          <w:szCs w:val="28"/>
        </w:rPr>
        <w:br/>
      </w:r>
      <w:r>
        <w:rPr>
          <w:sz w:val="28"/>
          <w:szCs w:val="28"/>
        </w:rPr>
        <w:br/>
        <w:t xml:space="preserve">If you want to set up larger camp areas please use the grass areas away from the courts to setup umbrellas/pop-up tents etc. </w:t>
      </w:r>
      <w:r>
        <w:rPr>
          <w:sz w:val="28"/>
          <w:szCs w:val="28"/>
        </w:rPr>
        <w:br/>
      </w:r>
    </w:p>
    <w:p w:rsidR="009E52DE" w:rsidRDefault="009E52DE" w:rsidP="009E52DE">
      <w:pPr>
        <w:pStyle w:val="NormalWeb"/>
        <w:shd w:val="clear" w:color="auto" w:fill="FFFFFF"/>
        <w:spacing w:before="180" w:beforeAutospacing="0" w:after="180" w:afterAutospacing="0" w:line="360" w:lineRule="atLeast"/>
        <w:rPr>
          <w:rFonts w:asciiTheme="minorHAnsi" w:eastAsiaTheme="minorHAnsi" w:hAnsiTheme="minorHAnsi" w:cstheme="minorBidi"/>
          <w:sz w:val="28"/>
          <w:szCs w:val="28"/>
        </w:rPr>
      </w:pPr>
      <w:r>
        <w:rPr>
          <w:rFonts w:asciiTheme="minorHAnsi" w:eastAsiaTheme="minorHAnsi" w:hAnsiTheme="minorHAnsi" w:cstheme="minorBidi"/>
          <w:b/>
          <w:sz w:val="28"/>
          <w:szCs w:val="28"/>
          <w:u w:val="single"/>
        </w:rPr>
        <w:t>Spectator Rules</w:t>
      </w:r>
      <w:r>
        <w:rPr>
          <w:b/>
          <w:sz w:val="28"/>
          <w:szCs w:val="28"/>
          <w:u w:val="single"/>
        </w:rPr>
        <w:br/>
      </w:r>
      <w:r>
        <w:rPr>
          <w:b/>
          <w:sz w:val="28"/>
          <w:szCs w:val="28"/>
          <w:u w:val="single"/>
        </w:rPr>
        <w:br/>
      </w:r>
      <w:r>
        <w:rPr>
          <w:rFonts w:asciiTheme="minorHAnsi" w:eastAsiaTheme="minorHAnsi" w:hAnsiTheme="minorHAnsi" w:cstheme="minorBidi"/>
          <w:sz w:val="28"/>
          <w:szCs w:val="28"/>
        </w:rPr>
        <w:t>There will be a designated area in which spectators may setup seating around the courts. If you are outside the designated area the league coordinator may ask you to relocate. These areas are to support the spirit of the outdoor game as written below.</w:t>
      </w:r>
      <w:r>
        <w:rPr>
          <w:rFonts w:asciiTheme="minorHAnsi" w:eastAsiaTheme="minorHAnsi" w:hAnsiTheme="minorHAnsi" w:cstheme="minorBidi"/>
          <w:sz w:val="28"/>
          <w:szCs w:val="28"/>
        </w:rPr>
        <w:br/>
      </w:r>
      <w:r>
        <w:rPr>
          <w:rFonts w:asciiTheme="minorHAnsi" w:eastAsiaTheme="minorHAnsi" w:hAnsiTheme="minorHAnsi" w:cstheme="minorBidi"/>
          <w:sz w:val="28"/>
          <w:szCs w:val="28"/>
        </w:rPr>
        <w:br/>
      </w:r>
      <w:r>
        <w:rPr>
          <w:rFonts w:asciiTheme="minorHAnsi" w:eastAsiaTheme="minorHAnsi" w:hAnsiTheme="minorHAnsi" w:cstheme="minorBidi"/>
          <w:b/>
          <w:sz w:val="28"/>
          <w:szCs w:val="28"/>
        </w:rPr>
        <w:t>The spirit of the outdoor game</w:t>
      </w:r>
      <w:r>
        <w:rPr>
          <w:rFonts w:asciiTheme="minorHAnsi" w:eastAsiaTheme="minorHAnsi" w:hAnsiTheme="minorHAnsi" w:cstheme="minorBidi"/>
          <w:sz w:val="28"/>
          <w:szCs w:val="28"/>
        </w:rPr>
        <w:t xml:space="preserve">: is to provide an atmosphere of self-empowerment and partnership between players. The outdoor game is a different environment than indoor and while we enjoy competitive play we want to foster a fun, enjoyable and comfortable learning environment for the players, coaches and parents. </w:t>
      </w:r>
      <w:r>
        <w:rPr>
          <w:rFonts w:asciiTheme="minorHAnsi" w:eastAsiaTheme="minorHAnsi" w:hAnsiTheme="minorHAnsi" w:cstheme="minorBidi"/>
          <w:sz w:val="28"/>
          <w:szCs w:val="28"/>
        </w:rPr>
        <w:br/>
      </w:r>
      <w:r>
        <w:rPr>
          <w:rFonts w:asciiTheme="minorHAnsi" w:eastAsiaTheme="minorHAnsi" w:hAnsiTheme="minorHAnsi" w:cstheme="minorBidi"/>
          <w:sz w:val="28"/>
          <w:szCs w:val="28"/>
        </w:rPr>
        <w:br/>
        <w:t>Please follow the code of conduct below</w:t>
      </w:r>
      <w:proofErr w:type="gramStart"/>
      <w:r>
        <w:rPr>
          <w:rFonts w:asciiTheme="minorHAnsi" w:eastAsiaTheme="minorHAnsi" w:hAnsiTheme="minorHAnsi" w:cstheme="minorBidi"/>
          <w:sz w:val="28"/>
          <w:szCs w:val="28"/>
        </w:rPr>
        <w:t>:</w:t>
      </w:r>
      <w:proofErr w:type="gramEnd"/>
      <w:r>
        <w:rPr>
          <w:rFonts w:asciiTheme="minorHAnsi" w:eastAsiaTheme="minorHAnsi" w:hAnsiTheme="minorHAnsi" w:cstheme="minorBidi"/>
          <w:sz w:val="28"/>
          <w:szCs w:val="28"/>
        </w:rPr>
        <w:br/>
      </w:r>
      <w:r>
        <w:rPr>
          <w:rFonts w:asciiTheme="minorHAnsi" w:eastAsiaTheme="minorHAnsi" w:hAnsiTheme="minorHAnsi" w:cstheme="minorBidi"/>
          <w:sz w:val="28"/>
          <w:szCs w:val="28"/>
        </w:rPr>
        <w:br/>
      </w:r>
      <w:r>
        <w:rPr>
          <w:rFonts w:asciiTheme="minorHAnsi" w:eastAsiaTheme="minorHAnsi" w:hAnsiTheme="minorHAnsi" w:cstheme="minorBidi"/>
          <w:b/>
          <w:sz w:val="28"/>
          <w:szCs w:val="28"/>
        </w:rPr>
        <w:t>Spectator Code of Conduct:</w:t>
      </w:r>
      <w:r>
        <w:rPr>
          <w:rFonts w:asciiTheme="minorHAnsi" w:eastAsiaTheme="minorHAnsi" w:hAnsiTheme="minorHAnsi" w:cstheme="minorBidi"/>
          <w:sz w:val="28"/>
          <w:szCs w:val="28"/>
        </w:rPr>
        <w:t> Parents &amp; spectators may cheer but may not interfere or coach players. Derogatory comments directed towards anyone are banned. Violations can result in a loss of points, loss of match or removal from the premises if necessary.</w:t>
      </w:r>
    </w:p>
    <w:p w:rsidR="009E52DE" w:rsidRDefault="009E52DE" w:rsidP="009E52DE">
      <w:pPr>
        <w:pStyle w:val="NormalWeb"/>
        <w:shd w:val="clear" w:color="auto" w:fill="FFFFFF"/>
        <w:spacing w:before="180" w:beforeAutospacing="0" w:after="180" w:afterAutospacing="0" w:line="360" w:lineRule="atLeast"/>
        <w:rPr>
          <w:rFonts w:asciiTheme="minorHAnsi" w:eastAsiaTheme="minorHAnsi" w:hAnsiTheme="minorHAnsi" w:cstheme="minorBidi"/>
          <w:sz w:val="28"/>
          <w:szCs w:val="28"/>
        </w:rPr>
      </w:pPr>
      <w:r>
        <w:rPr>
          <w:rFonts w:asciiTheme="minorHAnsi" w:eastAsiaTheme="minorHAnsi" w:hAnsiTheme="minorHAnsi" w:cstheme="minorBidi"/>
          <w:sz w:val="28"/>
          <w:szCs w:val="28"/>
        </w:rPr>
        <w:t>Sometimes the line between cheering and coaching become blurred. Here are some guidelines to help distinguish between the two.</w:t>
      </w:r>
    </w:p>
    <w:p w:rsidR="009E52DE" w:rsidRDefault="009E52DE" w:rsidP="009E52DE">
      <w:pPr>
        <w:pStyle w:val="NormalWeb"/>
        <w:shd w:val="clear" w:color="auto" w:fill="FFFFFF"/>
        <w:spacing w:before="180" w:beforeAutospacing="0" w:after="180" w:afterAutospacing="0" w:line="360" w:lineRule="atLeast"/>
        <w:rPr>
          <w:rFonts w:asciiTheme="minorHAnsi" w:eastAsiaTheme="minorHAnsi" w:hAnsiTheme="minorHAnsi" w:cstheme="minorBidi"/>
          <w:sz w:val="28"/>
          <w:szCs w:val="28"/>
        </w:rPr>
      </w:pPr>
      <w:r>
        <w:rPr>
          <w:rFonts w:asciiTheme="minorHAnsi" w:eastAsiaTheme="minorHAnsi" w:hAnsiTheme="minorHAnsi" w:cstheme="minorBidi"/>
          <w:b/>
          <w:sz w:val="28"/>
          <w:szCs w:val="28"/>
        </w:rPr>
        <w:lastRenderedPageBreak/>
        <w:t>Cheering:</w:t>
      </w:r>
      <w:r>
        <w:rPr>
          <w:rFonts w:asciiTheme="minorHAnsi" w:eastAsiaTheme="minorHAnsi" w:hAnsiTheme="minorHAnsi" w:cstheme="minorBidi"/>
          <w:sz w:val="28"/>
          <w:szCs w:val="28"/>
        </w:rPr>
        <w:t> Positive, abstract comments to motivate the players:</w:t>
      </w:r>
    </w:p>
    <w:p w:rsidR="009E52DE" w:rsidRDefault="009E52DE" w:rsidP="009E52DE">
      <w:pPr>
        <w:pStyle w:val="NormalWeb"/>
        <w:spacing w:before="180" w:beforeAutospacing="0" w:after="180" w:afterAutospacing="0" w:line="360" w:lineRule="atLeast"/>
        <w:rPr>
          <w:rFonts w:asciiTheme="minorHAnsi" w:eastAsiaTheme="minorHAnsi" w:hAnsiTheme="minorHAnsi" w:cstheme="minorBidi"/>
          <w:sz w:val="28"/>
          <w:szCs w:val="28"/>
        </w:rPr>
      </w:pPr>
      <w:r>
        <w:rPr>
          <w:rFonts w:asciiTheme="minorHAnsi" w:eastAsiaTheme="minorHAnsi" w:hAnsiTheme="minorHAnsi" w:cstheme="minorBidi"/>
          <w:sz w:val="28"/>
          <w:szCs w:val="28"/>
        </w:rPr>
        <w:t>“Stay focused.”</w:t>
      </w:r>
    </w:p>
    <w:p w:rsidR="009E52DE" w:rsidRDefault="009E52DE" w:rsidP="009E52DE">
      <w:pPr>
        <w:pStyle w:val="NormalWeb"/>
        <w:spacing w:before="180" w:beforeAutospacing="0" w:after="180" w:afterAutospacing="0" w:line="360" w:lineRule="atLeast"/>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 “Be aggressive.”</w:t>
      </w:r>
    </w:p>
    <w:p w:rsidR="009E52DE" w:rsidRDefault="009E52DE" w:rsidP="009E52DE">
      <w:pPr>
        <w:pStyle w:val="NormalWeb"/>
        <w:spacing w:before="180" w:beforeAutospacing="0" w:after="180" w:afterAutospacing="0" w:line="360" w:lineRule="atLeast"/>
        <w:rPr>
          <w:rFonts w:asciiTheme="minorHAnsi" w:eastAsiaTheme="minorHAnsi" w:hAnsiTheme="minorHAnsi" w:cstheme="minorBidi"/>
          <w:sz w:val="28"/>
          <w:szCs w:val="28"/>
        </w:rPr>
      </w:pPr>
      <w:r>
        <w:rPr>
          <w:rFonts w:asciiTheme="minorHAnsi" w:eastAsiaTheme="minorHAnsi" w:hAnsiTheme="minorHAnsi" w:cstheme="minorBidi"/>
          <w:b/>
          <w:sz w:val="28"/>
          <w:szCs w:val="28"/>
        </w:rPr>
        <w:t>Coaching:</w:t>
      </w:r>
      <w:r>
        <w:rPr>
          <w:rFonts w:asciiTheme="minorHAnsi" w:eastAsiaTheme="minorHAnsi" w:hAnsiTheme="minorHAnsi" w:cstheme="minorBidi"/>
          <w:sz w:val="28"/>
          <w:szCs w:val="28"/>
        </w:rPr>
        <w:t> Specific instructions:</w:t>
      </w:r>
    </w:p>
    <w:p w:rsidR="009E52DE" w:rsidRDefault="009E52DE" w:rsidP="009E52DE">
      <w:pPr>
        <w:pStyle w:val="NormalWeb"/>
        <w:spacing w:before="180" w:beforeAutospacing="0" w:after="180" w:afterAutospacing="0" w:line="360" w:lineRule="atLeast"/>
        <w:rPr>
          <w:rFonts w:asciiTheme="minorHAnsi" w:eastAsiaTheme="minorHAnsi" w:hAnsiTheme="minorHAnsi" w:cstheme="minorBidi"/>
          <w:sz w:val="28"/>
          <w:szCs w:val="28"/>
        </w:rPr>
      </w:pPr>
      <w:r>
        <w:rPr>
          <w:rFonts w:asciiTheme="minorHAnsi" w:eastAsiaTheme="minorHAnsi" w:hAnsiTheme="minorHAnsi" w:cstheme="minorBidi"/>
          <w:sz w:val="28"/>
          <w:szCs w:val="28"/>
        </w:rPr>
        <w:t>“Guard the line.”</w:t>
      </w:r>
    </w:p>
    <w:p w:rsidR="009E52DE" w:rsidRPr="005B58CE" w:rsidRDefault="009E52DE" w:rsidP="005B58CE">
      <w:pPr>
        <w:pStyle w:val="NormalWeb"/>
        <w:spacing w:before="180" w:beforeAutospacing="0" w:after="180" w:afterAutospacing="0" w:line="360" w:lineRule="atLeast"/>
        <w:rPr>
          <w:rFonts w:asciiTheme="minorHAnsi" w:eastAsiaTheme="minorHAnsi" w:hAnsiTheme="minorHAnsi" w:cstheme="minorBidi"/>
          <w:sz w:val="28"/>
          <w:szCs w:val="28"/>
        </w:rPr>
      </w:pPr>
      <w:r>
        <w:rPr>
          <w:rFonts w:asciiTheme="minorHAnsi" w:eastAsiaTheme="minorHAnsi" w:hAnsiTheme="minorHAnsi" w:cstheme="minorBidi"/>
          <w:sz w:val="28"/>
          <w:szCs w:val="28"/>
        </w:rPr>
        <w:t>“Put up a block.”</w:t>
      </w:r>
      <w:r>
        <w:rPr>
          <w:b/>
          <w:sz w:val="40"/>
          <w:szCs w:val="40"/>
          <w:u w:val="single"/>
        </w:rPr>
        <w:br/>
      </w:r>
    </w:p>
    <w:p w:rsidR="009E52DE" w:rsidRDefault="009E52DE" w:rsidP="009E52DE">
      <w:pPr>
        <w:rPr>
          <w:b/>
          <w:sz w:val="28"/>
          <w:szCs w:val="28"/>
          <w:u w:val="single"/>
        </w:rPr>
      </w:pPr>
      <w:r>
        <w:rPr>
          <w:b/>
          <w:sz w:val="28"/>
          <w:szCs w:val="28"/>
          <w:u w:val="single"/>
        </w:rPr>
        <w:t>Team Check-In</w:t>
      </w:r>
    </w:p>
    <w:p w:rsidR="009E52DE" w:rsidRDefault="009E52DE" w:rsidP="009E52DE">
      <w:pPr>
        <w:pStyle w:val="ListParagraph"/>
        <w:numPr>
          <w:ilvl w:val="0"/>
          <w:numId w:val="1"/>
        </w:numPr>
        <w:rPr>
          <w:sz w:val="28"/>
          <w:szCs w:val="28"/>
        </w:rPr>
      </w:pPr>
      <w:r>
        <w:rPr>
          <w:sz w:val="28"/>
          <w:szCs w:val="28"/>
        </w:rPr>
        <w:t>Player check-in begins at 3:</w:t>
      </w:r>
      <w:r w:rsidR="00CC756E">
        <w:rPr>
          <w:sz w:val="28"/>
          <w:szCs w:val="28"/>
        </w:rPr>
        <w:t>30</w:t>
      </w:r>
      <w:r>
        <w:rPr>
          <w:sz w:val="28"/>
          <w:szCs w:val="28"/>
        </w:rPr>
        <w:t xml:space="preserve">pm on </w:t>
      </w:r>
      <w:r w:rsidR="00CC756E">
        <w:rPr>
          <w:sz w:val="28"/>
          <w:szCs w:val="28"/>
        </w:rPr>
        <w:t>Monday</w:t>
      </w:r>
      <w:r w:rsidR="00E844A0">
        <w:rPr>
          <w:sz w:val="28"/>
          <w:szCs w:val="28"/>
        </w:rPr>
        <w:t xml:space="preserve">, May </w:t>
      </w:r>
      <w:proofErr w:type="gramStart"/>
      <w:r w:rsidR="00CC756E">
        <w:rPr>
          <w:sz w:val="28"/>
          <w:szCs w:val="28"/>
        </w:rPr>
        <w:t>18</w:t>
      </w:r>
      <w:r w:rsidR="00E844A0" w:rsidRPr="00E844A0">
        <w:rPr>
          <w:sz w:val="28"/>
          <w:szCs w:val="28"/>
          <w:vertAlign w:val="superscript"/>
        </w:rPr>
        <w:t>th</w:t>
      </w:r>
      <w:r w:rsidR="00E844A0">
        <w:rPr>
          <w:sz w:val="28"/>
          <w:szCs w:val="28"/>
        </w:rPr>
        <w:t xml:space="preserve"> </w:t>
      </w:r>
      <w:r>
        <w:rPr>
          <w:sz w:val="28"/>
          <w:szCs w:val="28"/>
        </w:rPr>
        <w:t>.</w:t>
      </w:r>
      <w:proofErr w:type="gramEnd"/>
    </w:p>
    <w:p w:rsidR="009E52DE" w:rsidRDefault="00CC756E" w:rsidP="009E52DE">
      <w:pPr>
        <w:pStyle w:val="ListParagraph"/>
        <w:numPr>
          <w:ilvl w:val="0"/>
          <w:numId w:val="1"/>
        </w:numPr>
        <w:rPr>
          <w:sz w:val="28"/>
          <w:szCs w:val="28"/>
        </w:rPr>
      </w:pPr>
      <w:r>
        <w:rPr>
          <w:sz w:val="28"/>
          <w:szCs w:val="28"/>
        </w:rPr>
        <w:t>Bring $5</w:t>
      </w:r>
      <w:bookmarkStart w:id="0" w:name="_GoBack"/>
      <w:bookmarkEnd w:id="0"/>
      <w:r w:rsidR="009E52DE">
        <w:rPr>
          <w:sz w:val="28"/>
          <w:szCs w:val="28"/>
        </w:rPr>
        <w:t>0 per team League Entry Fee (CASH or CHECK ONLY)</w:t>
      </w:r>
    </w:p>
    <w:p w:rsidR="009E52DE" w:rsidRDefault="009E52DE" w:rsidP="009E52DE">
      <w:pPr>
        <w:pStyle w:val="ListParagraph"/>
        <w:numPr>
          <w:ilvl w:val="0"/>
          <w:numId w:val="1"/>
        </w:numPr>
        <w:rPr>
          <w:sz w:val="28"/>
          <w:szCs w:val="28"/>
        </w:rPr>
      </w:pPr>
      <w:r>
        <w:rPr>
          <w:sz w:val="28"/>
          <w:szCs w:val="28"/>
        </w:rPr>
        <w:t>Bring Player Medical Release Form for each player(see attached)</w:t>
      </w:r>
    </w:p>
    <w:p w:rsidR="009E52DE" w:rsidRDefault="009E52DE" w:rsidP="009E52DE">
      <w:pPr>
        <w:rPr>
          <w:b/>
          <w:sz w:val="28"/>
          <w:szCs w:val="28"/>
          <w:u w:val="single"/>
        </w:rPr>
      </w:pPr>
      <w:r>
        <w:rPr>
          <w:b/>
          <w:sz w:val="28"/>
          <w:szCs w:val="28"/>
          <w:u w:val="single"/>
        </w:rPr>
        <w:t>Coach Check-In</w:t>
      </w:r>
    </w:p>
    <w:p w:rsidR="009E52DE" w:rsidRDefault="009E52DE" w:rsidP="009E52DE">
      <w:pPr>
        <w:pStyle w:val="ListParagraph"/>
        <w:numPr>
          <w:ilvl w:val="0"/>
          <w:numId w:val="2"/>
        </w:numPr>
        <w:rPr>
          <w:sz w:val="28"/>
          <w:szCs w:val="28"/>
        </w:rPr>
      </w:pPr>
      <w:r>
        <w:rPr>
          <w:sz w:val="28"/>
          <w:szCs w:val="28"/>
        </w:rPr>
        <w:t>Coaches must be CURRENT USAV Full Adult Members with a CURRENT Background Screen and Indoor or Beach IMPACT certification.</w:t>
      </w:r>
    </w:p>
    <w:p w:rsidR="009E52DE" w:rsidRDefault="009E52DE" w:rsidP="009E52DE">
      <w:pPr>
        <w:pStyle w:val="ListParagraph"/>
        <w:numPr>
          <w:ilvl w:val="0"/>
          <w:numId w:val="2"/>
        </w:numPr>
        <w:rPr>
          <w:sz w:val="28"/>
          <w:szCs w:val="28"/>
        </w:rPr>
      </w:pPr>
      <w:r>
        <w:rPr>
          <w:sz w:val="28"/>
          <w:szCs w:val="28"/>
        </w:rPr>
        <w:t>Coaches MUST check-in EVERY league day in order to receive a wristband and be eligible for that evening.</w:t>
      </w:r>
    </w:p>
    <w:p w:rsidR="00BE6787" w:rsidRDefault="009E52DE" w:rsidP="009E52DE">
      <w:pPr>
        <w:pStyle w:val="ListParagraph"/>
        <w:numPr>
          <w:ilvl w:val="0"/>
          <w:numId w:val="2"/>
        </w:numPr>
        <w:rPr>
          <w:sz w:val="28"/>
          <w:szCs w:val="28"/>
        </w:rPr>
      </w:pPr>
      <w:r>
        <w:rPr>
          <w:sz w:val="28"/>
          <w:szCs w:val="28"/>
        </w:rPr>
        <w:t>Coaches will receive rules for the outdoor game. Rules violations may result in the league coordinator suspending their eligibility.</w:t>
      </w:r>
    </w:p>
    <w:p w:rsidR="009E52DE" w:rsidRPr="00BE6787" w:rsidRDefault="009E52DE" w:rsidP="00BE6787">
      <w:pPr>
        <w:rPr>
          <w:sz w:val="28"/>
          <w:szCs w:val="28"/>
        </w:rPr>
      </w:pPr>
      <w:r w:rsidRPr="00BE6787">
        <w:rPr>
          <w:b/>
          <w:sz w:val="28"/>
          <w:szCs w:val="28"/>
          <w:u w:val="single"/>
        </w:rPr>
        <w:t>League Format</w:t>
      </w:r>
      <w:r w:rsidRPr="00BE6787">
        <w:rPr>
          <w:sz w:val="28"/>
          <w:szCs w:val="28"/>
          <w:u w:val="single"/>
        </w:rPr>
        <w:br/>
      </w:r>
      <w:r w:rsidRPr="00BE6787">
        <w:rPr>
          <w:sz w:val="28"/>
          <w:szCs w:val="28"/>
        </w:rPr>
        <w:t xml:space="preserve">Weekly play schedules will be emailed and posted online for start time for each team after </w:t>
      </w:r>
      <w:r w:rsidR="00D03202" w:rsidRPr="00BE6787">
        <w:rPr>
          <w:sz w:val="28"/>
          <w:szCs w:val="28"/>
        </w:rPr>
        <w:t>Week 1</w:t>
      </w:r>
      <w:r w:rsidRPr="00BE6787">
        <w:rPr>
          <w:sz w:val="28"/>
          <w:szCs w:val="28"/>
        </w:rPr>
        <w:br/>
      </w:r>
      <w:r w:rsidRPr="00BE6787">
        <w:rPr>
          <w:sz w:val="28"/>
          <w:szCs w:val="28"/>
        </w:rPr>
        <w:br/>
        <w:t xml:space="preserve">Week 1-ALL TEAMS REPORT FOR TEAM CHECK IN BEFORE 4PM. </w:t>
      </w:r>
      <w:r w:rsidRPr="00BE6787">
        <w:rPr>
          <w:sz w:val="28"/>
          <w:szCs w:val="28"/>
        </w:rPr>
        <w:br/>
      </w:r>
      <w:r w:rsidRPr="00BE6787">
        <w:rPr>
          <w:sz w:val="28"/>
          <w:szCs w:val="28"/>
        </w:rPr>
        <w:br/>
        <w:t>4:00-4:45PM-Rules Clinic/Demonstration ALL TEAMS</w:t>
      </w:r>
      <w:r w:rsidRPr="00BE6787">
        <w:rPr>
          <w:sz w:val="28"/>
          <w:szCs w:val="28"/>
        </w:rPr>
        <w:br/>
      </w:r>
      <w:r w:rsidRPr="00BE6787">
        <w:rPr>
          <w:sz w:val="28"/>
          <w:szCs w:val="28"/>
        </w:rPr>
        <w:br/>
        <w:t>Here is the link to USAV Beach Online Resources. You may review some of this information before Wednesday.</w:t>
      </w:r>
      <w:r w:rsidRPr="00BE6787">
        <w:rPr>
          <w:sz w:val="28"/>
          <w:szCs w:val="28"/>
        </w:rPr>
        <w:br/>
      </w:r>
      <w:hyperlink r:id="rId8" w:history="1">
        <w:r w:rsidRPr="00BE6787">
          <w:rPr>
            <w:rStyle w:val="Hyperlink"/>
            <w:sz w:val="28"/>
            <w:szCs w:val="28"/>
          </w:rPr>
          <w:t>https://www.volleyballreftraining.com/resources_beach.php</w:t>
        </w:r>
      </w:hyperlink>
      <w:r w:rsidRPr="00BE6787">
        <w:rPr>
          <w:sz w:val="28"/>
          <w:szCs w:val="28"/>
        </w:rPr>
        <w:br/>
      </w:r>
      <w:r w:rsidRPr="00BE6787">
        <w:rPr>
          <w:sz w:val="28"/>
          <w:szCs w:val="28"/>
        </w:rPr>
        <w:br/>
        <w:t>5:00-8:</w:t>
      </w:r>
      <w:r w:rsidR="00E844A0">
        <w:rPr>
          <w:sz w:val="28"/>
          <w:szCs w:val="28"/>
        </w:rPr>
        <w:t>0</w:t>
      </w:r>
      <w:r w:rsidRPr="00BE6787">
        <w:rPr>
          <w:sz w:val="28"/>
          <w:szCs w:val="28"/>
        </w:rPr>
        <w:t>0PM -</w:t>
      </w:r>
      <w:r w:rsidR="00591F91" w:rsidRPr="00BE6787">
        <w:rPr>
          <w:sz w:val="28"/>
          <w:szCs w:val="28"/>
        </w:rPr>
        <w:t xml:space="preserve"> </w:t>
      </w:r>
      <w:r w:rsidRPr="00BE6787">
        <w:rPr>
          <w:sz w:val="28"/>
          <w:szCs w:val="28"/>
        </w:rPr>
        <w:t xml:space="preserve">Round Robin Play (to assist with </w:t>
      </w:r>
      <w:r w:rsidR="00591F91" w:rsidRPr="00BE6787">
        <w:rPr>
          <w:sz w:val="28"/>
          <w:szCs w:val="28"/>
        </w:rPr>
        <w:t>seeding)</w:t>
      </w:r>
      <w:r w:rsidRPr="00BE6787">
        <w:rPr>
          <w:sz w:val="28"/>
          <w:szCs w:val="28"/>
        </w:rPr>
        <w:t xml:space="preserve"> ALL TEAMS</w:t>
      </w:r>
      <w:r w:rsidRPr="00BE6787">
        <w:rPr>
          <w:sz w:val="28"/>
          <w:szCs w:val="28"/>
        </w:rPr>
        <w:br/>
      </w:r>
    </w:p>
    <w:p w:rsidR="009E52DE" w:rsidRDefault="00BE6787" w:rsidP="009E52DE">
      <w:pPr>
        <w:rPr>
          <w:b/>
          <w:sz w:val="28"/>
          <w:szCs w:val="28"/>
          <w:u w:val="single"/>
        </w:rPr>
      </w:pPr>
      <w:r>
        <w:rPr>
          <w:b/>
          <w:sz w:val="28"/>
          <w:szCs w:val="28"/>
          <w:u w:val="single"/>
        </w:rPr>
        <w:br/>
      </w:r>
      <w:r>
        <w:rPr>
          <w:b/>
          <w:sz w:val="28"/>
          <w:szCs w:val="28"/>
          <w:u w:val="single"/>
        </w:rPr>
        <w:br/>
      </w:r>
      <w:r>
        <w:rPr>
          <w:b/>
          <w:sz w:val="28"/>
          <w:szCs w:val="28"/>
          <w:u w:val="single"/>
        </w:rPr>
        <w:br/>
      </w:r>
      <w:r>
        <w:rPr>
          <w:b/>
          <w:sz w:val="28"/>
          <w:szCs w:val="28"/>
          <w:u w:val="single"/>
        </w:rPr>
        <w:lastRenderedPageBreak/>
        <w:br/>
      </w:r>
      <w:r w:rsidR="009E52DE">
        <w:rPr>
          <w:b/>
          <w:sz w:val="28"/>
          <w:szCs w:val="28"/>
          <w:u w:val="single"/>
        </w:rPr>
        <w:t>Team Composition</w:t>
      </w:r>
    </w:p>
    <w:p w:rsidR="009E52DE" w:rsidRDefault="009E52DE" w:rsidP="009E52DE">
      <w:pPr>
        <w:pStyle w:val="ListParagraph"/>
        <w:numPr>
          <w:ilvl w:val="0"/>
          <w:numId w:val="3"/>
        </w:numPr>
        <w:rPr>
          <w:sz w:val="28"/>
          <w:szCs w:val="28"/>
        </w:rPr>
      </w:pPr>
      <w:r>
        <w:rPr>
          <w:sz w:val="28"/>
          <w:szCs w:val="28"/>
        </w:rPr>
        <w:t xml:space="preserve">Each team consists of two players. NO substitutes during match play. </w:t>
      </w:r>
    </w:p>
    <w:p w:rsidR="009E52DE" w:rsidRDefault="009E52DE" w:rsidP="009E52DE">
      <w:pPr>
        <w:pStyle w:val="ListParagraph"/>
        <w:numPr>
          <w:ilvl w:val="0"/>
          <w:numId w:val="3"/>
        </w:numPr>
        <w:rPr>
          <w:sz w:val="28"/>
          <w:szCs w:val="28"/>
        </w:rPr>
      </w:pPr>
      <w:r>
        <w:rPr>
          <w:sz w:val="28"/>
          <w:szCs w:val="28"/>
        </w:rPr>
        <w:t>If one team member is unable to make an evening of league play then a substitute player will be allowed for round robin or pool play ONLY.</w:t>
      </w:r>
      <w:r>
        <w:rPr>
          <w:sz w:val="28"/>
          <w:szCs w:val="28"/>
        </w:rPr>
        <w:br/>
        <w:t xml:space="preserve">USAV membership and Medical Release for the substitute player is REQUIRED. </w:t>
      </w:r>
    </w:p>
    <w:p w:rsidR="009E52DE" w:rsidRDefault="009E52DE" w:rsidP="009E52DE">
      <w:pPr>
        <w:pStyle w:val="ListParagraph"/>
        <w:numPr>
          <w:ilvl w:val="0"/>
          <w:numId w:val="3"/>
        </w:numPr>
        <w:rPr>
          <w:sz w:val="28"/>
          <w:szCs w:val="28"/>
        </w:rPr>
      </w:pPr>
      <w:r>
        <w:rPr>
          <w:sz w:val="28"/>
          <w:szCs w:val="28"/>
        </w:rPr>
        <w:t>Substitute player MUST check in with league coordinator PRIOR to league play beginning that evening.</w:t>
      </w:r>
    </w:p>
    <w:p w:rsidR="009E52DE" w:rsidRDefault="009E52DE" w:rsidP="009E52DE">
      <w:pPr>
        <w:pStyle w:val="ListParagraph"/>
        <w:numPr>
          <w:ilvl w:val="0"/>
          <w:numId w:val="3"/>
        </w:numPr>
        <w:rPr>
          <w:sz w:val="28"/>
          <w:szCs w:val="28"/>
        </w:rPr>
      </w:pPr>
      <w:r>
        <w:rPr>
          <w:sz w:val="28"/>
          <w:szCs w:val="28"/>
        </w:rPr>
        <w:t>No more than two substitutes/evenings of play per team will be allowed during pool play.</w:t>
      </w:r>
    </w:p>
    <w:p w:rsidR="009E52DE" w:rsidRDefault="009E52DE" w:rsidP="009E52DE">
      <w:pPr>
        <w:pStyle w:val="ListParagraph"/>
        <w:numPr>
          <w:ilvl w:val="0"/>
          <w:numId w:val="3"/>
        </w:numPr>
        <w:rPr>
          <w:sz w:val="28"/>
          <w:szCs w:val="28"/>
        </w:rPr>
      </w:pPr>
      <w:r>
        <w:rPr>
          <w:sz w:val="28"/>
          <w:szCs w:val="28"/>
        </w:rPr>
        <w:t>No substitutes will be allowed during bracket play.</w:t>
      </w:r>
    </w:p>
    <w:p w:rsidR="009E52DE" w:rsidRDefault="009E52DE" w:rsidP="009E52DE">
      <w:pPr>
        <w:rPr>
          <w:b/>
          <w:sz w:val="28"/>
          <w:szCs w:val="28"/>
          <w:u w:val="single"/>
        </w:rPr>
      </w:pPr>
      <w:r>
        <w:rPr>
          <w:b/>
          <w:sz w:val="28"/>
          <w:szCs w:val="28"/>
          <w:u w:val="single"/>
        </w:rPr>
        <w:t>Uniforms</w:t>
      </w:r>
    </w:p>
    <w:p w:rsidR="009E52DE" w:rsidRDefault="009E52DE" w:rsidP="009E52DE">
      <w:pPr>
        <w:pStyle w:val="ListParagraph"/>
        <w:numPr>
          <w:ilvl w:val="0"/>
          <w:numId w:val="4"/>
        </w:numPr>
        <w:rPr>
          <w:sz w:val="28"/>
          <w:szCs w:val="28"/>
        </w:rPr>
      </w:pPr>
      <w:r>
        <w:rPr>
          <w:sz w:val="28"/>
          <w:szCs w:val="28"/>
        </w:rPr>
        <w:t xml:space="preserve">Consist of similar color/style shorts, tops, or bathing suit. Bathing suit tops MUST be sports bra like bathing suit tops. (NO string bikini tops) </w:t>
      </w:r>
    </w:p>
    <w:p w:rsidR="009E52DE" w:rsidRDefault="009E52DE" w:rsidP="009E52DE">
      <w:pPr>
        <w:pStyle w:val="ListParagraph"/>
        <w:numPr>
          <w:ilvl w:val="0"/>
          <w:numId w:val="4"/>
        </w:numPr>
        <w:rPr>
          <w:sz w:val="28"/>
          <w:szCs w:val="28"/>
        </w:rPr>
      </w:pPr>
      <w:r>
        <w:rPr>
          <w:sz w:val="28"/>
          <w:szCs w:val="28"/>
        </w:rPr>
        <w:t>Cold weather gear is allowed</w:t>
      </w:r>
    </w:p>
    <w:p w:rsidR="009E52DE" w:rsidRDefault="009E52DE" w:rsidP="009E52DE">
      <w:pPr>
        <w:pStyle w:val="ListParagraph"/>
        <w:numPr>
          <w:ilvl w:val="0"/>
          <w:numId w:val="4"/>
        </w:numPr>
        <w:rPr>
          <w:sz w:val="28"/>
          <w:szCs w:val="28"/>
        </w:rPr>
      </w:pPr>
      <w:r>
        <w:rPr>
          <w:sz w:val="28"/>
          <w:szCs w:val="28"/>
        </w:rPr>
        <w:t xml:space="preserve">Numerals 1 and 2 are the accepted uniform numbers, but are not required. </w:t>
      </w:r>
    </w:p>
    <w:p w:rsidR="009E52DE" w:rsidRDefault="009E52DE" w:rsidP="009E52DE">
      <w:pPr>
        <w:pStyle w:val="ListParagraph"/>
        <w:numPr>
          <w:ilvl w:val="0"/>
          <w:numId w:val="4"/>
        </w:numPr>
        <w:rPr>
          <w:sz w:val="28"/>
          <w:szCs w:val="28"/>
        </w:rPr>
      </w:pPr>
      <w:r>
        <w:rPr>
          <w:sz w:val="28"/>
          <w:szCs w:val="28"/>
        </w:rPr>
        <w:t>Hat and sunglasses are allowed</w:t>
      </w:r>
    </w:p>
    <w:p w:rsidR="009E52DE" w:rsidRDefault="009E52DE" w:rsidP="009E52DE">
      <w:pPr>
        <w:pStyle w:val="ListParagraph"/>
        <w:numPr>
          <w:ilvl w:val="0"/>
          <w:numId w:val="4"/>
        </w:numPr>
        <w:rPr>
          <w:sz w:val="28"/>
          <w:szCs w:val="28"/>
        </w:rPr>
      </w:pPr>
      <w:r>
        <w:rPr>
          <w:sz w:val="28"/>
          <w:szCs w:val="28"/>
        </w:rPr>
        <w:t>Shoes and socks are allowed on the grass surface</w:t>
      </w:r>
    </w:p>
    <w:p w:rsidR="009E52DE" w:rsidRDefault="009E52DE" w:rsidP="009E52DE">
      <w:pPr>
        <w:pStyle w:val="ListParagraph"/>
        <w:numPr>
          <w:ilvl w:val="0"/>
          <w:numId w:val="4"/>
        </w:numPr>
        <w:rPr>
          <w:sz w:val="28"/>
          <w:szCs w:val="28"/>
        </w:rPr>
      </w:pPr>
      <w:r>
        <w:rPr>
          <w:sz w:val="28"/>
          <w:szCs w:val="28"/>
        </w:rPr>
        <w:t>Barefoot or sand socks are allowed on the sand surface</w:t>
      </w:r>
    </w:p>
    <w:p w:rsidR="000209F8" w:rsidRDefault="000209F8" w:rsidP="000209F8">
      <w:pPr>
        <w:rPr>
          <w:sz w:val="28"/>
          <w:szCs w:val="28"/>
        </w:rPr>
      </w:pPr>
    </w:p>
    <w:p w:rsidR="000209F8" w:rsidRPr="000209F8" w:rsidRDefault="000209F8" w:rsidP="000209F8">
      <w:pPr>
        <w:rPr>
          <w:b/>
          <w:sz w:val="28"/>
          <w:szCs w:val="28"/>
          <w:u w:val="single"/>
        </w:rPr>
      </w:pPr>
      <w:r w:rsidRPr="000209F8">
        <w:rPr>
          <w:b/>
          <w:sz w:val="28"/>
          <w:szCs w:val="28"/>
          <w:u w:val="single"/>
        </w:rPr>
        <w:t>Inclement Weather</w:t>
      </w:r>
    </w:p>
    <w:p w:rsidR="000209F8" w:rsidRDefault="000209F8" w:rsidP="000209F8">
      <w:pPr>
        <w:pStyle w:val="ListParagraph"/>
        <w:numPr>
          <w:ilvl w:val="0"/>
          <w:numId w:val="7"/>
        </w:numPr>
        <w:rPr>
          <w:sz w:val="28"/>
          <w:szCs w:val="28"/>
        </w:rPr>
      </w:pPr>
      <w:r>
        <w:rPr>
          <w:sz w:val="28"/>
          <w:szCs w:val="28"/>
        </w:rPr>
        <w:t xml:space="preserve">Play will be suspended or cancelled for severe weather. (extreme wind, rain or lightning) </w:t>
      </w:r>
    </w:p>
    <w:p w:rsidR="000209F8" w:rsidRPr="000209F8" w:rsidRDefault="000209F8" w:rsidP="000209F8">
      <w:pPr>
        <w:pStyle w:val="ListParagraph"/>
        <w:numPr>
          <w:ilvl w:val="0"/>
          <w:numId w:val="7"/>
        </w:numPr>
        <w:rPr>
          <w:sz w:val="28"/>
          <w:szCs w:val="28"/>
        </w:rPr>
      </w:pPr>
      <w:r>
        <w:rPr>
          <w:sz w:val="28"/>
          <w:szCs w:val="28"/>
        </w:rPr>
        <w:t xml:space="preserve">We will monitor the weather during the day and if we feel the need to cancel league play you </w:t>
      </w:r>
      <w:r w:rsidRPr="000209F8">
        <w:rPr>
          <w:sz w:val="28"/>
          <w:szCs w:val="28"/>
        </w:rPr>
        <w:t xml:space="preserve"> will be notified via email if the league has been cancelled on th</w:t>
      </w:r>
      <w:r>
        <w:rPr>
          <w:sz w:val="28"/>
          <w:szCs w:val="28"/>
        </w:rPr>
        <w:t>e day of your scheduled league at no later than Noon.</w:t>
      </w:r>
    </w:p>
    <w:p w:rsidR="000209F8" w:rsidRDefault="000209F8" w:rsidP="000209F8">
      <w:pPr>
        <w:pStyle w:val="ListParagraph"/>
        <w:numPr>
          <w:ilvl w:val="0"/>
          <w:numId w:val="7"/>
        </w:numPr>
        <w:rPr>
          <w:sz w:val="28"/>
          <w:szCs w:val="28"/>
        </w:rPr>
      </w:pPr>
      <w:r>
        <w:rPr>
          <w:sz w:val="28"/>
          <w:szCs w:val="28"/>
        </w:rPr>
        <w:t>We will also post cancellations on our Facebook page.</w:t>
      </w:r>
    </w:p>
    <w:p w:rsidR="000209F8" w:rsidRDefault="000209F8" w:rsidP="000209F8">
      <w:pPr>
        <w:pStyle w:val="ListParagraph"/>
        <w:numPr>
          <w:ilvl w:val="0"/>
          <w:numId w:val="7"/>
        </w:numPr>
        <w:rPr>
          <w:sz w:val="28"/>
          <w:szCs w:val="28"/>
        </w:rPr>
      </w:pPr>
      <w:r w:rsidRPr="000209F8">
        <w:rPr>
          <w:sz w:val="28"/>
          <w:szCs w:val="28"/>
        </w:rPr>
        <w:t>The ERVA office voicemail will provide cancellation information if you call 509-290-5552 and allow it to go to voicemail it will provide you with up to date information if leagues have been cancelled.</w:t>
      </w:r>
    </w:p>
    <w:p w:rsidR="009E52DE" w:rsidRPr="000209F8" w:rsidRDefault="009E52DE" w:rsidP="000209F8">
      <w:pPr>
        <w:rPr>
          <w:sz w:val="28"/>
          <w:szCs w:val="28"/>
        </w:rPr>
      </w:pPr>
      <w:r w:rsidRPr="000209F8">
        <w:rPr>
          <w:b/>
          <w:sz w:val="28"/>
          <w:szCs w:val="28"/>
          <w:u w:val="single"/>
        </w:rPr>
        <w:t>Suggested Things to Bring</w:t>
      </w:r>
    </w:p>
    <w:p w:rsidR="009E52DE" w:rsidRDefault="009E52DE" w:rsidP="009E52DE">
      <w:pPr>
        <w:pStyle w:val="ListParagraph"/>
        <w:numPr>
          <w:ilvl w:val="0"/>
          <w:numId w:val="5"/>
        </w:numPr>
        <w:rPr>
          <w:sz w:val="28"/>
          <w:szCs w:val="28"/>
        </w:rPr>
      </w:pPr>
      <w:r>
        <w:rPr>
          <w:sz w:val="28"/>
          <w:szCs w:val="28"/>
        </w:rPr>
        <w:t>Snacks, Water, Sports Drinks etc. (No alcoholic beverages allowed)</w:t>
      </w:r>
    </w:p>
    <w:p w:rsidR="009E52DE" w:rsidRDefault="009E52DE" w:rsidP="009E52DE">
      <w:pPr>
        <w:pStyle w:val="ListParagraph"/>
        <w:numPr>
          <w:ilvl w:val="0"/>
          <w:numId w:val="5"/>
        </w:numPr>
        <w:rPr>
          <w:sz w:val="28"/>
          <w:szCs w:val="28"/>
        </w:rPr>
      </w:pPr>
      <w:r>
        <w:rPr>
          <w:sz w:val="28"/>
          <w:szCs w:val="28"/>
        </w:rPr>
        <w:t>Sunscreen/Hat/Sunglasses</w:t>
      </w:r>
    </w:p>
    <w:p w:rsidR="009E52DE" w:rsidRDefault="009E52DE" w:rsidP="009E52DE">
      <w:pPr>
        <w:pStyle w:val="ListParagraph"/>
        <w:numPr>
          <w:ilvl w:val="0"/>
          <w:numId w:val="5"/>
        </w:numPr>
        <w:rPr>
          <w:sz w:val="28"/>
          <w:szCs w:val="28"/>
        </w:rPr>
      </w:pPr>
      <w:r>
        <w:rPr>
          <w:sz w:val="28"/>
          <w:szCs w:val="28"/>
        </w:rPr>
        <w:t>Camp Chairs/Blankets/Umbrellas</w:t>
      </w:r>
    </w:p>
    <w:p w:rsidR="00BE6787" w:rsidRDefault="00BE6787" w:rsidP="009E52DE">
      <w:pPr>
        <w:pStyle w:val="ListParagraph"/>
        <w:numPr>
          <w:ilvl w:val="0"/>
          <w:numId w:val="5"/>
        </w:numPr>
        <w:rPr>
          <w:sz w:val="28"/>
          <w:szCs w:val="28"/>
        </w:rPr>
      </w:pPr>
      <w:r>
        <w:rPr>
          <w:sz w:val="28"/>
          <w:szCs w:val="28"/>
        </w:rPr>
        <w:t>Towels to clean feet from sand</w:t>
      </w:r>
    </w:p>
    <w:p w:rsidR="000209F8" w:rsidRDefault="000209F8" w:rsidP="000209F8">
      <w:pPr>
        <w:pStyle w:val="ListParagraph"/>
        <w:ind w:left="1080"/>
        <w:rPr>
          <w:sz w:val="28"/>
          <w:szCs w:val="28"/>
        </w:rPr>
      </w:pPr>
    </w:p>
    <w:p w:rsidR="00AC512B" w:rsidRDefault="00AC512B"/>
    <w:sectPr w:rsidR="00AC512B" w:rsidSect="00BE67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38" w:rsidRDefault="009F7838" w:rsidP="005B58CE">
      <w:r>
        <w:separator/>
      </w:r>
    </w:p>
  </w:endnote>
  <w:endnote w:type="continuationSeparator" w:id="0">
    <w:p w:rsidR="009F7838" w:rsidRDefault="009F7838" w:rsidP="005B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38" w:rsidRDefault="009F7838" w:rsidP="005B58CE">
      <w:r>
        <w:separator/>
      </w:r>
    </w:p>
  </w:footnote>
  <w:footnote w:type="continuationSeparator" w:id="0">
    <w:p w:rsidR="009F7838" w:rsidRDefault="009F7838" w:rsidP="005B5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2185"/>
    <w:multiLevelType w:val="hybridMultilevel"/>
    <w:tmpl w:val="80B07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F64328"/>
    <w:multiLevelType w:val="hybridMultilevel"/>
    <w:tmpl w:val="2AF69EF4"/>
    <w:lvl w:ilvl="0" w:tplc="A328E1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C211F00"/>
    <w:multiLevelType w:val="hybridMultilevel"/>
    <w:tmpl w:val="0BE84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6F4865"/>
    <w:multiLevelType w:val="hybridMultilevel"/>
    <w:tmpl w:val="061A63CC"/>
    <w:lvl w:ilvl="0" w:tplc="E32EF8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B17E14"/>
    <w:multiLevelType w:val="hybridMultilevel"/>
    <w:tmpl w:val="5D7819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08848BE"/>
    <w:multiLevelType w:val="hybridMultilevel"/>
    <w:tmpl w:val="C8086008"/>
    <w:lvl w:ilvl="0" w:tplc="4418DB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DE"/>
    <w:rsid w:val="000209F8"/>
    <w:rsid w:val="00023102"/>
    <w:rsid w:val="001D394D"/>
    <w:rsid w:val="002902CE"/>
    <w:rsid w:val="004054A5"/>
    <w:rsid w:val="005803F9"/>
    <w:rsid w:val="00591F91"/>
    <w:rsid w:val="005B58CE"/>
    <w:rsid w:val="00614884"/>
    <w:rsid w:val="009E52DE"/>
    <w:rsid w:val="009F7838"/>
    <w:rsid w:val="00A55ED8"/>
    <w:rsid w:val="00AC512B"/>
    <w:rsid w:val="00BE6787"/>
    <w:rsid w:val="00CC756E"/>
    <w:rsid w:val="00D03202"/>
    <w:rsid w:val="00D72173"/>
    <w:rsid w:val="00E8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2DE"/>
    <w:rPr>
      <w:color w:val="0000FF" w:themeColor="hyperlink"/>
      <w:u w:val="single"/>
    </w:rPr>
  </w:style>
  <w:style w:type="paragraph" w:styleId="NormalWeb">
    <w:name w:val="Normal (Web)"/>
    <w:basedOn w:val="Normal"/>
    <w:uiPriority w:val="99"/>
    <w:unhideWhenUsed/>
    <w:rsid w:val="009E52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E52DE"/>
    <w:pPr>
      <w:spacing w:after="200" w:line="276" w:lineRule="auto"/>
      <w:ind w:left="720"/>
      <w:contextualSpacing/>
    </w:pPr>
  </w:style>
  <w:style w:type="paragraph" w:styleId="Header">
    <w:name w:val="header"/>
    <w:basedOn w:val="Normal"/>
    <w:link w:val="HeaderChar"/>
    <w:uiPriority w:val="99"/>
    <w:unhideWhenUsed/>
    <w:rsid w:val="005B58CE"/>
    <w:pPr>
      <w:tabs>
        <w:tab w:val="center" w:pos="4680"/>
        <w:tab w:val="right" w:pos="9360"/>
      </w:tabs>
    </w:pPr>
  </w:style>
  <w:style w:type="character" w:customStyle="1" w:styleId="HeaderChar">
    <w:name w:val="Header Char"/>
    <w:basedOn w:val="DefaultParagraphFont"/>
    <w:link w:val="Header"/>
    <w:uiPriority w:val="99"/>
    <w:rsid w:val="005B58CE"/>
  </w:style>
  <w:style w:type="paragraph" w:styleId="Footer">
    <w:name w:val="footer"/>
    <w:basedOn w:val="Normal"/>
    <w:link w:val="FooterChar"/>
    <w:uiPriority w:val="99"/>
    <w:unhideWhenUsed/>
    <w:rsid w:val="005B58CE"/>
    <w:pPr>
      <w:tabs>
        <w:tab w:val="center" w:pos="4680"/>
        <w:tab w:val="right" w:pos="9360"/>
      </w:tabs>
    </w:pPr>
  </w:style>
  <w:style w:type="character" w:customStyle="1" w:styleId="FooterChar">
    <w:name w:val="Footer Char"/>
    <w:basedOn w:val="DefaultParagraphFont"/>
    <w:link w:val="Footer"/>
    <w:uiPriority w:val="99"/>
    <w:rsid w:val="005B58CE"/>
  </w:style>
  <w:style w:type="paragraph" w:styleId="BalloonText">
    <w:name w:val="Balloon Text"/>
    <w:basedOn w:val="Normal"/>
    <w:link w:val="BalloonTextChar"/>
    <w:uiPriority w:val="99"/>
    <w:semiHidden/>
    <w:unhideWhenUsed/>
    <w:rsid w:val="00D72173"/>
    <w:rPr>
      <w:rFonts w:ascii="Tahoma" w:hAnsi="Tahoma" w:cs="Tahoma"/>
      <w:sz w:val="16"/>
      <w:szCs w:val="16"/>
    </w:rPr>
  </w:style>
  <w:style w:type="character" w:customStyle="1" w:styleId="BalloonTextChar">
    <w:name w:val="Balloon Text Char"/>
    <w:basedOn w:val="DefaultParagraphFont"/>
    <w:link w:val="BalloonText"/>
    <w:uiPriority w:val="99"/>
    <w:semiHidden/>
    <w:rsid w:val="00D72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2DE"/>
    <w:rPr>
      <w:color w:val="0000FF" w:themeColor="hyperlink"/>
      <w:u w:val="single"/>
    </w:rPr>
  </w:style>
  <w:style w:type="paragraph" w:styleId="NormalWeb">
    <w:name w:val="Normal (Web)"/>
    <w:basedOn w:val="Normal"/>
    <w:uiPriority w:val="99"/>
    <w:unhideWhenUsed/>
    <w:rsid w:val="009E52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E52DE"/>
    <w:pPr>
      <w:spacing w:after="200" w:line="276" w:lineRule="auto"/>
      <w:ind w:left="720"/>
      <w:contextualSpacing/>
    </w:pPr>
  </w:style>
  <w:style w:type="paragraph" w:styleId="Header">
    <w:name w:val="header"/>
    <w:basedOn w:val="Normal"/>
    <w:link w:val="HeaderChar"/>
    <w:uiPriority w:val="99"/>
    <w:unhideWhenUsed/>
    <w:rsid w:val="005B58CE"/>
    <w:pPr>
      <w:tabs>
        <w:tab w:val="center" w:pos="4680"/>
        <w:tab w:val="right" w:pos="9360"/>
      </w:tabs>
    </w:pPr>
  </w:style>
  <w:style w:type="character" w:customStyle="1" w:styleId="HeaderChar">
    <w:name w:val="Header Char"/>
    <w:basedOn w:val="DefaultParagraphFont"/>
    <w:link w:val="Header"/>
    <w:uiPriority w:val="99"/>
    <w:rsid w:val="005B58CE"/>
  </w:style>
  <w:style w:type="paragraph" w:styleId="Footer">
    <w:name w:val="footer"/>
    <w:basedOn w:val="Normal"/>
    <w:link w:val="FooterChar"/>
    <w:uiPriority w:val="99"/>
    <w:unhideWhenUsed/>
    <w:rsid w:val="005B58CE"/>
    <w:pPr>
      <w:tabs>
        <w:tab w:val="center" w:pos="4680"/>
        <w:tab w:val="right" w:pos="9360"/>
      </w:tabs>
    </w:pPr>
  </w:style>
  <w:style w:type="character" w:customStyle="1" w:styleId="FooterChar">
    <w:name w:val="Footer Char"/>
    <w:basedOn w:val="DefaultParagraphFont"/>
    <w:link w:val="Footer"/>
    <w:uiPriority w:val="99"/>
    <w:rsid w:val="005B58CE"/>
  </w:style>
  <w:style w:type="paragraph" w:styleId="BalloonText">
    <w:name w:val="Balloon Text"/>
    <w:basedOn w:val="Normal"/>
    <w:link w:val="BalloonTextChar"/>
    <w:uiPriority w:val="99"/>
    <w:semiHidden/>
    <w:unhideWhenUsed/>
    <w:rsid w:val="00D72173"/>
    <w:rPr>
      <w:rFonts w:ascii="Tahoma" w:hAnsi="Tahoma" w:cs="Tahoma"/>
      <w:sz w:val="16"/>
      <w:szCs w:val="16"/>
    </w:rPr>
  </w:style>
  <w:style w:type="character" w:customStyle="1" w:styleId="BalloonTextChar">
    <w:name w:val="Balloon Text Char"/>
    <w:basedOn w:val="DefaultParagraphFont"/>
    <w:link w:val="BalloonText"/>
    <w:uiPriority w:val="99"/>
    <w:semiHidden/>
    <w:rsid w:val="00D72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reftraining.com/resources_beach.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Erva1</dc:creator>
  <cp:lastModifiedBy>Erva1</cp:lastModifiedBy>
  <cp:revision>10</cp:revision>
  <cp:lastPrinted>2014-05-29T19:10:00Z</cp:lastPrinted>
  <dcterms:created xsi:type="dcterms:W3CDTF">2014-05-27T18:07:00Z</dcterms:created>
  <dcterms:modified xsi:type="dcterms:W3CDTF">2015-03-27T17:43:00Z</dcterms:modified>
</cp:coreProperties>
</file>